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5968D4B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536869" w:rsidRPr="00536869">
              <w:rPr>
                <w:b/>
              </w:rPr>
              <w:t>РД.10–2021 «Государственная система обеспечения единства измерений. Прямые измерения. Метод измерений линейных размеров и расстояний. Методика измерений линейных размеров и расстояний»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76E3A255" w:rsidR="009239BD" w:rsidRPr="00536869" w:rsidRDefault="009239BD" w:rsidP="00536869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="00536869" w:rsidRPr="00536869">
              <w:rPr>
                <w:b/>
              </w:rPr>
              <w:t>1.27.2022.42694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D68AA" w14:textId="77777777" w:rsidR="000E57D1" w:rsidRDefault="000E57D1" w:rsidP="00534031">
      <w:r>
        <w:separator/>
      </w:r>
    </w:p>
  </w:endnote>
  <w:endnote w:type="continuationSeparator" w:id="0">
    <w:p w14:paraId="42C68B28" w14:textId="77777777" w:rsidR="000E57D1" w:rsidRDefault="000E57D1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6588A" w14:textId="77777777" w:rsidR="000E57D1" w:rsidRDefault="000E57D1" w:rsidP="00534031">
      <w:r>
        <w:separator/>
      </w:r>
    </w:p>
  </w:footnote>
  <w:footnote w:type="continuationSeparator" w:id="0">
    <w:p w14:paraId="401BAAA2" w14:textId="77777777" w:rsidR="000E57D1" w:rsidRDefault="000E57D1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6869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3994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2026-09-08T06:31:00Z</dcterms:modified>
</cp:coreProperties>
</file>